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numPr>
          <w:numId w:val="0"/>
        </w:numPr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sz w:val="28"/>
          <w:szCs w:val="28"/>
          <w:u w:val="none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Why did the patient contact the GP practice?</w:t>
      </w:r>
    </w:p>
    <w:p>
      <w:pPr>
        <w:numPr>
          <w:numId w:val="0"/>
        </w:numPr>
        <w:ind w:left="400" w:leftChars="200" w:firstLine="0" w:firstLineChars="0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Presenting complaint, recent contact with GP, recent investigations</w:t>
      </w:r>
    </w:p>
    <w:p>
      <w:pPr>
        <w:numPr>
          <w:numId w:val="0"/>
        </w:numPr>
        <w:ind w:left="400" w:leftChars="200" w:firstLine="0" w:firstLineChars="0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numId w:val="0"/>
        </w:numPr>
        <w:ind w:left="400" w:leftChars="200" w:firstLine="0" w:firstLineChars="0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numId w:val="0"/>
        </w:numPr>
        <w:ind w:left="400" w:leftChars="200" w:firstLine="0" w:firstLineChars="0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numId w:val="0"/>
        </w:numPr>
        <w:ind w:left="400" w:leftChars="200" w:firstLine="0" w:firstLineChars="0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sz w:val="28"/>
          <w:szCs w:val="28"/>
          <w:u w:val="none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Background information on the patient (anonymised)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Eg age, martial status, home situation, PMH, drug history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/>
          <w:bCs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What happenned during the consultation?</w:t>
      </w:r>
    </w:p>
    <w:p>
      <w:pPr>
        <w:numPr>
          <w:numId w:val="0"/>
        </w:numPr>
        <w:ind w:leftChars="0"/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/>
          <w:bCs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What was the outcome? Was any follow up planned?</w:t>
      </w:r>
    </w:p>
    <w:p>
      <w:pPr>
        <w:numPr>
          <w:numId w:val="0"/>
        </w:numPr>
        <w:ind w:leftChars="0"/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/>
          <w:bCs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Was the consultation managed differently due to the Covid19 pandemic, and if so, how?</w:t>
      </w:r>
    </w:p>
    <w:p>
      <w:pPr>
        <w:numPr>
          <w:numId w:val="0"/>
        </w:numPr>
        <w:ind w:leftChars="0"/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/>
          <w:bCs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 xml:space="preserve">Why did you pick this case? </w:t>
      </w:r>
    </w:p>
    <w:p>
      <w:pPr>
        <w:numPr>
          <w:numId w:val="0"/>
        </w:numPr>
        <w:ind w:leftChars="0"/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ind w:leftChars="0"/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/>
          <w:bCs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Please record at least one learning point from the consultation</w:t>
      </w: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GB"/>
        </w:rPr>
      </w:pPr>
    </w:p>
    <w:p>
      <w:pPr>
        <w:numPr>
          <w:numId w:val="0"/>
        </w:numPr>
        <w:jc w:val="center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PLEASE BRING THIS FORM TO THE WEDNESDAY AFTERNOON ZOOM TUTORIAL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  <w:b/>
        <w:bCs/>
        <w:sz w:val="28"/>
        <w:szCs w:val="28"/>
        <w:u w:val="single"/>
        <w:lang w:val="en-GB"/>
      </w:rPr>
    </w:pPr>
    <w:r>
      <w:rPr>
        <w:rFonts w:hint="default"/>
        <w:b/>
        <w:bCs/>
        <w:sz w:val="28"/>
        <w:szCs w:val="28"/>
        <w:u w:val="single"/>
        <w:lang w:val="en-GB"/>
      </w:rPr>
      <w:t>Clinical Case Discussion (CCD)</w:t>
    </w:r>
  </w:p>
  <w:p>
    <w:pPr>
      <w:pStyle w:val="3"/>
      <w:jc w:val="center"/>
      <w:rPr>
        <w:rFonts w:hint="default"/>
        <w:b/>
        <w:bCs/>
        <w:sz w:val="28"/>
        <w:szCs w:val="28"/>
        <w:u w:val="single"/>
        <w:lang w:val="en-GB"/>
      </w:rPr>
    </w:pPr>
    <w:r>
      <w:rPr>
        <w:rFonts w:hint="default"/>
        <w:b/>
        <w:bCs/>
        <w:sz w:val="28"/>
        <w:szCs w:val="28"/>
        <w:u w:val="single"/>
        <w:lang w:val="en-GB"/>
      </w:rPr>
      <w:t xml:space="preserve">GP Placement </w:t>
    </w:r>
    <w:bookmarkStart w:id="0" w:name="_GoBack"/>
    <w:bookmarkEnd w:id="0"/>
    <w:r>
      <w:rPr>
        <w:rFonts w:hint="default"/>
        <w:b/>
        <w:bCs/>
        <w:sz w:val="28"/>
        <w:szCs w:val="28"/>
        <w:u w:val="single"/>
        <w:lang w:val="en-GB"/>
      </w:rPr>
      <w:t>Year 4 or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99629"/>
    <w:multiLevelType w:val="singleLevel"/>
    <w:tmpl w:val="9219962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E2531"/>
    <w:rsid w:val="683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2020-09-22T15:58:00Z</dcterms:created>
  <dc:creator>louisesands</dc:creator>
  <cp:lastModifiedBy>louisesands</cp:lastModifiedBy>
  <dcterms:modified xsi:type="dcterms:W3CDTF">2020-09-22T16:09:34Z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